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05" w:rsidRDefault="005F2C05" w:rsidP="005F2C05">
      <w:pPr>
        <w:spacing w:after="0"/>
        <w:jc w:val="center"/>
        <w:rPr>
          <w:b/>
          <w:caps/>
          <w:sz w:val="28"/>
        </w:rPr>
      </w:pPr>
      <w:r w:rsidRPr="005F2C05">
        <w:rPr>
          <w:b/>
          <w:caps/>
          <w:sz w:val="28"/>
        </w:rPr>
        <w:t>Video Interviews with Elders</w:t>
      </w:r>
    </w:p>
    <w:p w:rsidR="005F2C05" w:rsidRPr="005F2C05" w:rsidRDefault="005F2C05" w:rsidP="005F2C05">
      <w:pPr>
        <w:spacing w:after="0"/>
        <w:jc w:val="center"/>
        <w:rPr>
          <w:b/>
          <w:caps/>
          <w:sz w:val="28"/>
        </w:rPr>
      </w:pPr>
    </w:p>
    <w:p w:rsidR="005F2C05" w:rsidRDefault="00547ADA" w:rsidP="00204B8C">
      <w:pPr>
        <w:spacing w:after="0"/>
        <w:rPr>
          <w:b/>
          <w:caps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1934711</wp:posOffset>
            </wp:positionH>
            <wp:positionV relativeFrom="paragraph">
              <wp:posOffset>30803</wp:posOffset>
            </wp:positionV>
            <wp:extent cx="1059285" cy="703836"/>
            <wp:effectExtent l="76200" t="76200" r="140970" b="134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285" cy="7038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B8C" w:rsidRPr="00BA4BE4" w:rsidRDefault="00204B8C" w:rsidP="00204B8C">
      <w:pPr>
        <w:spacing w:after="0"/>
        <w:rPr>
          <w:b/>
          <w:caps/>
          <w:sz w:val="24"/>
          <w:u w:val="single"/>
        </w:rPr>
      </w:pPr>
      <w:r w:rsidRPr="00BA4BE4">
        <w:rPr>
          <w:b/>
          <w:caps/>
          <w:sz w:val="24"/>
          <w:u w:val="single"/>
        </w:rPr>
        <w:t>Elder Willie Ermine, PhD:</w:t>
      </w:r>
      <w:r w:rsidR="00547ADA" w:rsidRPr="00547ADA">
        <w:rPr>
          <w:noProof/>
        </w:rPr>
        <w:t xml:space="preserve"> </w:t>
      </w:r>
    </w:p>
    <w:p w:rsidR="00204B8C" w:rsidRPr="007F77D9" w:rsidRDefault="00204B8C" w:rsidP="00204B8C">
      <w:pPr>
        <w:spacing w:after="0"/>
        <w:rPr>
          <w:b/>
        </w:rPr>
      </w:pPr>
      <w:r w:rsidRPr="007F77D9">
        <w:rPr>
          <w:b/>
          <w:i/>
        </w:rPr>
        <w:t>A Culture of Sharing</w:t>
      </w:r>
      <w:r w:rsidRPr="007F77D9">
        <w:rPr>
          <w:b/>
        </w:rPr>
        <w:t xml:space="preserve"> </w:t>
      </w:r>
    </w:p>
    <w:p w:rsidR="00855743" w:rsidRPr="007F77D9" w:rsidRDefault="00204B8C">
      <w:hyperlink r:id="rId5" w:history="1">
        <w:r w:rsidRPr="007F77D9">
          <w:rPr>
            <w:rStyle w:val="Hyperlink"/>
          </w:rPr>
          <w:t>https://urcourses-video.uregina.ca/index.php/extwidget/preview/partner_id/106/uiconf_id/23448627/entry_id/0_gqkz7r3j/embed/auto?&amp;flashvars[streamerType]=auto</w:t>
        </w:r>
      </w:hyperlink>
      <w:r w:rsidRPr="007F77D9">
        <w:t xml:space="preserve"> </w:t>
      </w:r>
    </w:p>
    <w:p w:rsidR="00204B8C" w:rsidRPr="007F77D9" w:rsidRDefault="00204B8C" w:rsidP="00204B8C">
      <w:pPr>
        <w:spacing w:after="0"/>
        <w:rPr>
          <w:rFonts w:cs="CormorantGaramond-BoldItalic"/>
          <w:b/>
          <w:bCs/>
          <w:i/>
          <w:iCs/>
        </w:rPr>
      </w:pPr>
      <w:r w:rsidRPr="007F77D9">
        <w:rPr>
          <w:rFonts w:cs="CormorantGaramond-BoldItalic"/>
          <w:b/>
          <w:bCs/>
          <w:i/>
          <w:iCs/>
        </w:rPr>
        <w:t>“Counter-narrative: The importance of the giveaway” (3:32)</w:t>
      </w:r>
    </w:p>
    <w:p w:rsidR="00204B8C" w:rsidRPr="007F77D9" w:rsidRDefault="00204B8C">
      <w:hyperlink r:id="rId6" w:history="1">
        <w:r w:rsidRPr="007F77D9">
          <w:rPr>
            <w:rStyle w:val="Hyperlink"/>
          </w:rPr>
          <w:t>https://urcourses-video.uregina.ca/index.php/extwidget/preview/partner_id/106/uiconf_id/23448627/entry_id/0_vm0fd5zq/embed/auto?&amp;flashvars[streamerType]=auto</w:t>
        </w:r>
      </w:hyperlink>
      <w:r w:rsidRPr="007F77D9">
        <w:t xml:space="preserve"> </w:t>
      </w:r>
    </w:p>
    <w:p w:rsidR="00204B8C" w:rsidRPr="007F77D9" w:rsidRDefault="00204B8C" w:rsidP="00204B8C">
      <w:pPr>
        <w:spacing w:after="0"/>
      </w:pPr>
      <w:r w:rsidRPr="007F77D9">
        <w:rPr>
          <w:b/>
          <w:i/>
        </w:rPr>
        <w:t>“Giving what you treasure to get what you need”</w:t>
      </w:r>
      <w:r w:rsidRPr="007F77D9">
        <w:t xml:space="preserve"> (1:02)</w:t>
      </w:r>
    </w:p>
    <w:p w:rsidR="00204B8C" w:rsidRPr="007F77D9" w:rsidRDefault="00204B8C" w:rsidP="00204B8C">
      <w:hyperlink r:id="rId7" w:history="1">
        <w:r w:rsidRPr="007F77D9">
          <w:rPr>
            <w:rStyle w:val="Hyperlink"/>
          </w:rPr>
          <w:t>https://urcourses-video.uregina.ca/index.php/extwidget/preview/partner_id/106/uiconf_id/23448627/entry_id/0_cicdrgjo/embed/auto?&amp;flashvars[streamerType]=auto</w:t>
        </w:r>
      </w:hyperlink>
      <w:r w:rsidRPr="007F77D9">
        <w:t xml:space="preserve"> </w:t>
      </w:r>
    </w:p>
    <w:p w:rsidR="00204B8C" w:rsidRPr="007F77D9" w:rsidRDefault="00204B8C" w:rsidP="007F77D9">
      <w:pPr>
        <w:spacing w:after="0"/>
        <w:rPr>
          <w:rFonts w:cs="CormorantGaramond-BoldItalic"/>
          <w:b/>
          <w:bCs/>
          <w:i/>
          <w:iCs/>
        </w:rPr>
      </w:pPr>
      <w:r w:rsidRPr="007F77D9">
        <w:rPr>
          <w:rFonts w:cs="CormorantGaramond-BoldItalic"/>
          <w:b/>
          <w:bCs/>
          <w:i/>
          <w:iCs/>
        </w:rPr>
        <w:t>“Indigenous values: The stigma of hoarding” (1:03)</w:t>
      </w:r>
    </w:p>
    <w:p w:rsidR="005F2C05" w:rsidRDefault="00BA4BE4" w:rsidP="00204B8C">
      <w:pPr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2698987</wp:posOffset>
            </wp:positionH>
            <wp:positionV relativeFrom="paragraph">
              <wp:posOffset>595457</wp:posOffset>
            </wp:positionV>
            <wp:extent cx="1173395" cy="912641"/>
            <wp:effectExtent l="76200" t="76200" r="141605" b="135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5" cy="9126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5F2C05" w:rsidRPr="007F77D9">
          <w:rPr>
            <w:rStyle w:val="Hyperlink"/>
            <w:rFonts w:cs="CormorantGaramond-BoldItalic"/>
            <w:b/>
            <w:bCs/>
            <w:i/>
            <w:iCs/>
          </w:rPr>
          <w:t>https://urcourses-video.uregina.ca/index.php/extwidget/preview/partner_id/106/uiconf_id/23448627/entry_id/0_9z845n47/embed/auto?&amp;flashvars[streamerType]=auto</w:t>
        </w:r>
      </w:hyperlink>
      <w:r w:rsidR="005F2C05"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D16D35" w:rsidRDefault="00D16D35" w:rsidP="00204B8C">
      <w:pPr>
        <w:rPr>
          <w:rFonts w:ascii="CormorantGaramond-BoldItalic" w:hAnsi="CormorantGaramond-BoldItalic" w:cs="CormorantGaramond-BoldItalic"/>
          <w:b/>
          <w:bCs/>
          <w:iCs/>
          <w:u w:val="single"/>
        </w:rPr>
      </w:pPr>
    </w:p>
    <w:p w:rsidR="001220B7" w:rsidRPr="00BA4BE4" w:rsidRDefault="001220B7" w:rsidP="00204B8C">
      <w:pPr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</w:pP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ELDER FLORENCE ALLEN:</w:t>
      </w:r>
      <w:r w:rsidR="00BA4BE4" w:rsidRPr="00BA4BE4">
        <w:rPr>
          <w:noProof/>
          <w:sz w:val="24"/>
        </w:rPr>
        <w:t xml:space="preserve"> </w:t>
      </w:r>
    </w:p>
    <w:p w:rsidR="001220B7" w:rsidRDefault="001220B7" w:rsidP="001220B7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“Planning for the unexpected” (4:08)</w:t>
      </w:r>
    </w:p>
    <w:p w:rsidR="001220B7" w:rsidRDefault="00BA4BE4" w:rsidP="00204B8C">
      <w:pPr>
        <w:rPr>
          <w:rFonts w:ascii="CormorantGaramond-BoldItalic" w:hAnsi="CormorantGaramond-BoldItalic" w:cs="CormorantGaramond-BoldItalic"/>
          <w:b/>
          <w:bCs/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4481100</wp:posOffset>
            </wp:positionH>
            <wp:positionV relativeFrom="paragraph">
              <wp:posOffset>490835</wp:posOffset>
            </wp:positionV>
            <wp:extent cx="1322705" cy="944245"/>
            <wp:effectExtent l="76200" t="76200" r="125095" b="1416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944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hyperlink r:id="rId11" w:history="1">
        <w:r w:rsidR="001220B7"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https://urcourses-video.uregina.ca/index.php/extwidget/preview/partner_id/106/uiconf_id/23448627/entry_id/0_y3vpjiej/embed/auto?&amp;flashvars[streamerType]=auto</w:t>
        </w:r>
      </w:hyperlink>
      <w:r w:rsidR="001220B7">
        <w:rPr>
          <w:rFonts w:ascii="CormorantGaramond-BoldItalic" w:hAnsi="CormorantGaramond-BoldItalic" w:cs="CormorantGaramond-BoldItalic"/>
          <w:b/>
          <w:bCs/>
          <w:i/>
          <w:iCs/>
          <w:u w:val="single"/>
        </w:rPr>
        <w:t xml:space="preserve"> </w:t>
      </w:r>
    </w:p>
    <w:p w:rsidR="00BA70D6" w:rsidRDefault="00BA70D6" w:rsidP="00204B8C">
      <w:pPr>
        <w:rPr>
          <w:rFonts w:ascii="CormorantGaramond-BoldItalic" w:hAnsi="CormorantGaramond-BoldItalic" w:cs="CormorantGaramond-BoldItalic"/>
          <w:b/>
          <w:bCs/>
          <w:i/>
          <w:iCs/>
          <w:u w:val="single"/>
        </w:rPr>
      </w:pPr>
    </w:p>
    <w:p w:rsidR="00BA70D6" w:rsidRPr="00BA4BE4" w:rsidRDefault="00BA70D6" w:rsidP="00BA70D6">
      <w:pPr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</w:pP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 xml:space="preserve">ELDER </w:t>
      </w: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AUDREY COCHRANE</w:t>
      </w: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:</w:t>
      </w:r>
      <w:r w:rsidR="00BA4BE4" w:rsidRPr="00BA4BE4">
        <w:rPr>
          <w:noProof/>
          <w:sz w:val="24"/>
        </w:rPr>
        <w:t xml:space="preserve"> </w:t>
      </w:r>
    </w:p>
    <w:p w:rsidR="00BA70D6" w:rsidRDefault="00147C9A" w:rsidP="00212D97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“Raising grandchildren and the ways of living on the land” (2:26)</w:t>
      </w:r>
    </w:p>
    <w:p w:rsidR="00147C9A" w:rsidRDefault="00212D97" w:rsidP="00A44AFE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2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https://urcourses-video.uregina.ca/index.php/extwidget/preview/partner_id/106/uiconf_id/23448627/entry_id/0_f0krtktu/embed/auto?&amp;flashvars[streamerType]=auto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147C9A" w:rsidRPr="001220B7" w:rsidRDefault="00147C9A" w:rsidP="00204B8C">
      <w:pPr>
        <w:rPr>
          <w:rFonts w:ascii="CormorantGaramond-BoldItalic" w:hAnsi="CormorantGaramond-BoldItalic" w:cs="CormorantGaramond-BoldItalic"/>
          <w:b/>
          <w:bCs/>
          <w:i/>
          <w:iCs/>
          <w:u w:val="single"/>
        </w:rPr>
      </w:pPr>
    </w:p>
    <w:p w:rsidR="001220B7" w:rsidRDefault="00BA70D6" w:rsidP="00147C9A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“The importance of sharing with community” (0:46)</w:t>
      </w:r>
    </w:p>
    <w:p w:rsidR="00BA70D6" w:rsidRDefault="00147C9A" w:rsidP="00204B8C">
      <w:pPr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3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https://urcourses-video.uregina.ca/index.php/extwidget/preview/partner_id/106/uiconf_id/23448627/entry_id/0_qfkiyt2o/embed/auto?&amp;flashvars[streamerType]=auto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D010E5" w:rsidRDefault="00D010E5" w:rsidP="00204B8C">
      <w:pPr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5731A9" w:rsidRPr="00BA4BE4" w:rsidRDefault="00BA4BE4" w:rsidP="00204B8C">
      <w:pPr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</w:pPr>
      <w:r w:rsidRPr="00BA4BE4">
        <w:rPr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4004049</wp:posOffset>
            </wp:positionH>
            <wp:positionV relativeFrom="paragraph">
              <wp:posOffset>-340770</wp:posOffset>
            </wp:positionV>
            <wp:extent cx="1237929" cy="834141"/>
            <wp:effectExtent l="76200" t="76200" r="133985" b="137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881" cy="836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1A9"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ELDER MARGARET REYNOLDS:</w:t>
      </w:r>
    </w:p>
    <w:p w:rsidR="005731A9" w:rsidRDefault="005731A9" w:rsidP="005731A9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r w:rsidRPr="005731A9">
        <w:rPr>
          <w:rFonts w:ascii="CormorantGaramond-BoldItalic" w:hAnsi="CormorantGaramond-BoldItalic" w:cs="CormorantGaramond-BoldItalic"/>
          <w:b/>
          <w:bCs/>
          <w:i/>
          <w:iCs/>
        </w:rPr>
        <w:t>“Financial self-sufficiency through self-employment” (1:49)</w:t>
      </w:r>
      <w:r w:rsidR="00BA4BE4" w:rsidRPr="00BA4BE4">
        <w:rPr>
          <w:noProof/>
        </w:rPr>
        <w:t xml:space="preserve"> </w:t>
      </w:r>
    </w:p>
    <w:p w:rsidR="005731A9" w:rsidRDefault="005731A9" w:rsidP="00204B8C">
      <w:pPr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5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https://urcourses-video.uregina.ca/index.php/extwidget/preview/partner_id/106/uiconf_id/23448627/entry_id/0_8q4cevo8/embed/auto?&amp;flashvars[streamerType]=auto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177319" w:rsidRDefault="00177319" w:rsidP="00177319">
      <w:pPr>
        <w:spacing w:after="0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“Reusing and saving” (1:45)</w:t>
      </w:r>
    </w:p>
    <w:p w:rsidR="00177319" w:rsidRDefault="00177319" w:rsidP="00204B8C">
      <w:pPr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6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https://urcourses-video.uregina.ca/index.php/extwidget/preview/partner_id/106/uiconf_id/23448627/entry_id/0_czox7aro/embed/auto?&amp;flashvars[streamerType]=auto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76689F" w:rsidRDefault="0076689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“The value of money” (0:27)</w:t>
      </w:r>
    </w:p>
    <w:p w:rsidR="0076689F" w:rsidRDefault="00C37C73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7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https://urcourses-video.uregina.ca/index.php/extwidget/preview/partner_id/106/uiconf_id/23448627/entry_id/0_0xunrbtf/embed/auto?&amp;flashvars[streamerType]=auto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76689F" w:rsidRDefault="0076689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76689F" w:rsidRDefault="0076689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“Money management and sharing” (1:10)</w:t>
      </w:r>
    </w:p>
    <w:p w:rsidR="0076689F" w:rsidRDefault="00155992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8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https://urcourses-video.uregina.ca/index.php/extwidget/preview/partner_id/106/uiconf_id/23448627/entry_id/0_1f10of95/embed/auto?&amp;flashvars[streamerType]=auto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602C65" w:rsidRDefault="00602C65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602C65" w:rsidRDefault="00602C65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“The value of giving money to family in need” (0:48)</w:t>
      </w:r>
    </w:p>
    <w:p w:rsidR="00602C65" w:rsidRDefault="00602C65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19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https://urcourses-video.uregina.ca/index.php/extwidget/preview/partner_id/106/uiconf_id/23448627/entry_id/0_3h6ds6r8/embed/auto?&amp;flashvars[streamerType]=auto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602C65" w:rsidRDefault="00602C65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602C65" w:rsidRDefault="00602C65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“Money as a sickness” (1:17)</w:t>
      </w:r>
    </w:p>
    <w:p w:rsidR="007F30EF" w:rsidRDefault="007F30E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20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https://urcourses-video.uregina.ca/index.php/extwidget/preview/partner_id/106/uiconf_id/23448627/entry_id/0_c1pnxmtx/embed/auto?&amp;flashvars[streamerType]=auto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7F30EF" w:rsidRDefault="007F30E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602C65" w:rsidRDefault="007F30E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“The role of mutual and trust funds in caring for grandchildren” (0:36)</w:t>
      </w:r>
    </w:p>
    <w:p w:rsidR="007F30EF" w:rsidRDefault="004911DF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21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https://urcourses-video.uregina.ca/index.php/extwidget/preview/partner_id/106/uiconf_id/23448627/entry_id/0_4w5i93tm/embed/auto?&amp;flashvars[streamerType]=auto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7F30EF" w:rsidRDefault="00BA4BE4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2952581</wp:posOffset>
            </wp:positionH>
            <wp:positionV relativeFrom="paragraph">
              <wp:posOffset>151122</wp:posOffset>
            </wp:positionV>
            <wp:extent cx="1180465" cy="819785"/>
            <wp:effectExtent l="76200" t="76200" r="133985" b="132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819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</w:p>
    <w:p w:rsidR="0025327D" w:rsidRDefault="0025327D" w:rsidP="0025327D">
      <w:pPr>
        <w:spacing w:after="0"/>
        <w:rPr>
          <w:rFonts w:ascii="CormorantGaramond-BoldItalic" w:hAnsi="CormorantGaramond-BoldItalic" w:cs="CormorantGaramond-BoldItalic"/>
          <w:b/>
          <w:bCs/>
          <w:iCs/>
          <w:u w:val="single"/>
        </w:rPr>
      </w:pPr>
    </w:p>
    <w:p w:rsidR="00BA4BE4" w:rsidRDefault="00BA4BE4" w:rsidP="0025327D">
      <w:pPr>
        <w:spacing w:after="0"/>
        <w:rPr>
          <w:rFonts w:ascii="CormorantGaramond-BoldItalic" w:hAnsi="CormorantGaramond-BoldItalic" w:cs="CormorantGaramond-BoldItalic"/>
          <w:b/>
          <w:bCs/>
          <w:iCs/>
          <w:u w:val="single"/>
        </w:rPr>
      </w:pPr>
    </w:p>
    <w:p w:rsidR="0025327D" w:rsidRPr="00BA4BE4" w:rsidRDefault="0025327D" w:rsidP="0025327D">
      <w:pPr>
        <w:spacing w:after="0"/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</w:pP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 xml:space="preserve">ELDER </w:t>
      </w: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MILLIE ANDERSON</w:t>
      </w:r>
      <w:r w:rsidRPr="00BA4BE4">
        <w:rPr>
          <w:rFonts w:ascii="CormorantGaramond-BoldItalic" w:hAnsi="CormorantGaramond-BoldItalic" w:cs="CormorantGaramond-BoldItalic"/>
          <w:b/>
          <w:bCs/>
          <w:iCs/>
          <w:sz w:val="24"/>
          <w:u w:val="single"/>
        </w:rPr>
        <w:t>:</w:t>
      </w:r>
    </w:p>
    <w:p w:rsidR="0025327D" w:rsidRDefault="0025327D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“Learning how to manage money” (1:38)</w:t>
      </w:r>
      <w:r w:rsidR="00BA4BE4" w:rsidRPr="00BA4BE4">
        <w:rPr>
          <w:noProof/>
        </w:rPr>
        <w:t xml:space="preserve"> </w:t>
      </w:r>
    </w:p>
    <w:p w:rsidR="0025327D" w:rsidRDefault="0025327D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23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https://urcourses-video.uregina.ca/index.php/extwidget/preview/partner_id/106/uiconf_id/23448627/entry_id/0_918k15cr/embed/auto?&amp;flashvars[streamerType]=auto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p w:rsidR="006306B0" w:rsidRDefault="006306B0" w:rsidP="0076689F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</w:p>
    <w:p w:rsidR="006306B0" w:rsidRDefault="006306B0" w:rsidP="006306B0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r>
        <w:rPr>
          <w:rFonts w:ascii="CormorantGaramond-BoldItalic" w:hAnsi="CormorantGaramond-BoldItalic" w:cs="CormorantGaramond-BoldItalic"/>
          <w:b/>
          <w:bCs/>
          <w:i/>
          <w:iCs/>
        </w:rPr>
        <w:t>“Savings” (1:06)</w:t>
      </w:r>
    </w:p>
    <w:p w:rsidR="006306B0" w:rsidRDefault="006306B0" w:rsidP="006306B0">
      <w:pPr>
        <w:autoSpaceDE w:val="0"/>
        <w:autoSpaceDN w:val="0"/>
        <w:adjustRightInd w:val="0"/>
        <w:spacing w:after="0" w:line="240" w:lineRule="auto"/>
        <w:rPr>
          <w:rFonts w:ascii="CormorantGaramond-BoldItalic" w:hAnsi="CormorantGaramond-BoldItalic" w:cs="CormorantGaramond-BoldItalic"/>
          <w:b/>
          <w:bCs/>
          <w:i/>
          <w:iCs/>
        </w:rPr>
      </w:pPr>
      <w:hyperlink r:id="rId24" w:history="1">
        <w:r w:rsidRPr="00A81BE8">
          <w:rPr>
            <w:rStyle w:val="Hyperlink"/>
            <w:rFonts w:ascii="CormorantGaramond-BoldItalic" w:hAnsi="CormorantGaramond-BoldItalic" w:cs="CormorantGaramond-BoldItalic"/>
            <w:b/>
            <w:bCs/>
            <w:i/>
            <w:iCs/>
          </w:rPr>
          <w:t>https://urcourses-video.uregina.ca/index.php/extwidget/preview/partner_id/106/uiconf_id/23448627/entry_id/0_c3wf32e9/embed/auto?&amp;flashvars[streamerType]=auto</w:t>
        </w:r>
      </w:hyperlink>
      <w:r>
        <w:rPr>
          <w:rFonts w:ascii="CormorantGaramond-BoldItalic" w:hAnsi="CormorantGaramond-BoldItalic" w:cs="CormorantGaramond-BoldItalic"/>
          <w:b/>
          <w:bCs/>
          <w:i/>
          <w:iCs/>
        </w:rPr>
        <w:t xml:space="preserve"> </w:t>
      </w:r>
    </w:p>
    <w:sectPr w:rsidR="006306B0" w:rsidSect="005F2C05">
      <w:pgSz w:w="12240" w:h="15840"/>
      <w:pgMar w:top="1440" w:right="1440" w:bottom="1440" w:left="1440" w:header="720" w:footer="720" w:gutter="0"/>
      <w:pgBorders w:offsetFrom="page">
        <w:top w:val="triangleCircle1" w:sz="14" w:space="24" w:color="auto"/>
        <w:left w:val="triangleCircle1" w:sz="14" w:space="24" w:color="auto"/>
        <w:bottom w:val="triangleCircle1" w:sz="14" w:space="24" w:color="auto"/>
        <w:right w:val="triangleCircle1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morantGaramond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8C"/>
    <w:rsid w:val="001220B7"/>
    <w:rsid w:val="00147C9A"/>
    <w:rsid w:val="00155992"/>
    <w:rsid w:val="00177319"/>
    <w:rsid w:val="00204B8C"/>
    <w:rsid w:val="00212D97"/>
    <w:rsid w:val="0025327D"/>
    <w:rsid w:val="004911DF"/>
    <w:rsid w:val="004D1DE8"/>
    <w:rsid w:val="00547ADA"/>
    <w:rsid w:val="005731A9"/>
    <w:rsid w:val="005F2C05"/>
    <w:rsid w:val="00602C65"/>
    <w:rsid w:val="006306B0"/>
    <w:rsid w:val="0076689F"/>
    <w:rsid w:val="00772BB2"/>
    <w:rsid w:val="007F30EF"/>
    <w:rsid w:val="007F77D9"/>
    <w:rsid w:val="00855743"/>
    <w:rsid w:val="00A44AFE"/>
    <w:rsid w:val="00BA4BE4"/>
    <w:rsid w:val="00BA70D6"/>
    <w:rsid w:val="00C37C73"/>
    <w:rsid w:val="00D010E5"/>
    <w:rsid w:val="00D16D35"/>
    <w:rsid w:val="00F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BA35"/>
  <w15:chartTrackingRefBased/>
  <w15:docId w15:val="{A0369CBD-F633-409D-86D1-D80F7C26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courses-video.uregina.ca/index.php/extwidget/preview/partner_id/106/uiconf_id/23448627/entry_id/0_qfkiyt2o/embed/auto?&amp;flashvars%5bstreamerType%5d=auto" TargetMode="External"/><Relationship Id="rId18" Type="http://schemas.openxmlformats.org/officeDocument/2006/relationships/hyperlink" Target="https://urcourses-video.uregina.ca/index.php/extwidget/preview/partner_id/106/uiconf_id/23448627/entry_id/0_1f10of95/embed/auto?&amp;flashvars%5bstreamerType%5d=aut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rcourses-video.uregina.ca/index.php/extwidget/preview/partner_id/106/uiconf_id/23448627/entry_id/0_4w5i93tm/embed/auto?&amp;flashvars%5bstreamerType%5d=auto" TargetMode="External"/><Relationship Id="rId7" Type="http://schemas.openxmlformats.org/officeDocument/2006/relationships/hyperlink" Target="https://urcourses-video.uregina.ca/index.php/extwidget/preview/partner_id/106/uiconf_id/23448627/entry_id/0_cicdrgjo/embed/auto?&amp;flashvars%5bstreamerType%5d=auto" TargetMode="External"/><Relationship Id="rId12" Type="http://schemas.openxmlformats.org/officeDocument/2006/relationships/hyperlink" Target="https://urcourses-video.uregina.ca/index.php/extwidget/preview/partner_id/106/uiconf_id/23448627/entry_id/0_f0krtktu/embed/auto?&amp;flashvars%5bstreamerType%5d=auto" TargetMode="External"/><Relationship Id="rId17" Type="http://schemas.openxmlformats.org/officeDocument/2006/relationships/hyperlink" Target="https://urcourses-video.uregina.ca/index.php/extwidget/preview/partner_id/106/uiconf_id/23448627/entry_id/0_0xunrbtf/embed/auto?&amp;flashvars%5bstreamerType%5d=aut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courses-video.uregina.ca/index.php/extwidget/preview/partner_id/106/uiconf_id/23448627/entry_id/0_czox7aro/embed/auto?&amp;flashvars%5bstreamerType%5d=auto" TargetMode="External"/><Relationship Id="rId20" Type="http://schemas.openxmlformats.org/officeDocument/2006/relationships/hyperlink" Target="https://urcourses-video.uregina.ca/index.php/extwidget/preview/partner_id/106/uiconf_id/23448627/entry_id/0_c1pnxmtx/embed/auto?&amp;flashvars%5bstreamerType%5d=auto" TargetMode="External"/><Relationship Id="rId1" Type="http://schemas.openxmlformats.org/officeDocument/2006/relationships/styles" Target="styles.xml"/><Relationship Id="rId6" Type="http://schemas.openxmlformats.org/officeDocument/2006/relationships/hyperlink" Target="https://urcourses-video.uregina.ca/index.php/extwidget/preview/partner_id/106/uiconf_id/23448627/entry_id/0_vm0fd5zq/embed/auto?&amp;flashvars%5bstreamerType%5d=auto" TargetMode="External"/><Relationship Id="rId11" Type="http://schemas.openxmlformats.org/officeDocument/2006/relationships/hyperlink" Target="https://urcourses-video.uregina.ca/index.php/extwidget/preview/partner_id/106/uiconf_id/23448627/entry_id/0_y3vpjiej/embed/auto?&amp;flashvars%5bstreamerType%5d=auto" TargetMode="External"/><Relationship Id="rId24" Type="http://schemas.openxmlformats.org/officeDocument/2006/relationships/hyperlink" Target="https://urcourses-video.uregina.ca/index.php/extwidget/preview/partner_id/106/uiconf_id/23448627/entry_id/0_c3wf32e9/embed/auto?&amp;flashvars%5bstreamerType%5d=auto" TargetMode="External"/><Relationship Id="rId5" Type="http://schemas.openxmlformats.org/officeDocument/2006/relationships/hyperlink" Target="https://urcourses-video.uregina.ca/index.php/extwidget/preview/partner_id/106/uiconf_id/23448627/entry_id/0_gqkz7r3j/embed/auto?&amp;flashvars%5bstreamerType%5d=auto" TargetMode="External"/><Relationship Id="rId15" Type="http://schemas.openxmlformats.org/officeDocument/2006/relationships/hyperlink" Target="https://urcourses-video.uregina.ca/index.php/extwidget/preview/partner_id/106/uiconf_id/23448627/entry_id/0_8q4cevo8/embed/auto?&amp;flashvars%5bstreamerType%5d=auto" TargetMode="External"/><Relationship Id="rId23" Type="http://schemas.openxmlformats.org/officeDocument/2006/relationships/hyperlink" Target="https://urcourses-video.uregina.ca/index.php/extwidget/preview/partner_id/106/uiconf_id/23448627/entry_id/0_918k15cr/embed/auto?&amp;flashvars%5bstreamerType%5d=auto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urcourses-video.uregina.ca/index.php/extwidget/preview/partner_id/106/uiconf_id/23448627/entry_id/0_3h6ds6r8/embed/auto?&amp;flashvars%5bstreamerType%5d=aut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courses-video.uregina.ca/index.php/extwidget/preview/partner_id/106/uiconf_id/23448627/entry_id/0_9z845n47/embed/auto?&amp;flashvars%5bstreamerType%5d=auto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23</cp:revision>
  <dcterms:created xsi:type="dcterms:W3CDTF">2020-08-09T23:54:00Z</dcterms:created>
  <dcterms:modified xsi:type="dcterms:W3CDTF">2020-08-10T00:43:00Z</dcterms:modified>
</cp:coreProperties>
</file>